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黑体_GBK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color w:val="auto"/>
          <w:sz w:val="33"/>
          <w:szCs w:val="33"/>
        </w:rPr>
        <w:t>附件1</w:t>
      </w:r>
    </w:p>
    <w:p>
      <w:pPr>
        <w:spacing w:line="600" w:lineRule="exact"/>
        <w:rPr>
          <w:rFonts w:hint="default" w:ascii="Times New Roman" w:hAnsi="Times New Roman" w:eastAsia="方正黑体_GBK" w:cs="Times New Roman"/>
          <w:color w:val="auto"/>
          <w:sz w:val="33"/>
          <w:szCs w:val="33"/>
        </w:rPr>
      </w:pPr>
    </w:p>
    <w:p>
      <w:pPr>
        <w:spacing w:line="600" w:lineRule="exact"/>
        <w:jc w:val="center"/>
        <w:outlineLvl w:val="0"/>
        <w:rPr>
          <w:rFonts w:hint="default" w:ascii="Times New Roman" w:hAnsi="Times New Roman" w:eastAsia="方正小标宋_GBK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color w:val="auto"/>
          <w:sz w:val="44"/>
          <w:szCs w:val="44"/>
        </w:rPr>
        <w:t>川渝党课教师培训</w:t>
      </w:r>
      <w:r>
        <w:rPr>
          <w:rFonts w:hint="default" w:ascii="Times New Roman" w:hAnsi="Times New Roman" w:eastAsia="方正小标宋_GBK" w:cs="Times New Roman"/>
          <w:b/>
          <w:color w:val="auto"/>
          <w:sz w:val="44"/>
          <w:szCs w:val="44"/>
          <w:lang w:eastAsia="zh-CN"/>
        </w:rPr>
        <w:t>示范</w:t>
      </w:r>
      <w:r>
        <w:rPr>
          <w:rFonts w:hint="default" w:ascii="Times New Roman" w:hAnsi="Times New Roman" w:eastAsia="方正小标宋_GBK" w:cs="Times New Roman"/>
          <w:b/>
          <w:color w:val="auto"/>
          <w:sz w:val="44"/>
          <w:szCs w:val="44"/>
        </w:rPr>
        <w:t>班学员报名表</w:t>
      </w:r>
    </w:p>
    <w:p>
      <w:pPr>
        <w:spacing w:line="600" w:lineRule="exact"/>
        <w:jc w:val="center"/>
        <w:outlineLvl w:val="0"/>
        <w:rPr>
          <w:rFonts w:hint="default" w:ascii="Times New Roman" w:hAnsi="Times New Roman" w:eastAsia="方正仿宋_GBK" w:cs="Times New Roman"/>
          <w:b/>
          <w:color w:val="auto"/>
          <w:sz w:val="33"/>
          <w:szCs w:val="33"/>
        </w:rPr>
      </w:pPr>
    </w:p>
    <w:p>
      <w:pPr>
        <w:spacing w:line="600" w:lineRule="exact"/>
        <w:ind w:left="-4" w:leftChars="-50" w:hanging="101"/>
        <w:rPr>
          <w:rFonts w:hint="default" w:ascii="Times New Roman" w:hAnsi="Times New Roman" w:eastAsia="方正楷体_GBK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方正楷体_GBK" w:cs="Times New Roman"/>
          <w:color w:val="auto"/>
          <w:sz w:val="33"/>
          <w:szCs w:val="33"/>
        </w:rPr>
        <w:t xml:space="preserve">填报单位：                     填报人：                  联系电话：  </w:t>
      </w:r>
    </w:p>
    <w:tbl>
      <w:tblPr>
        <w:tblStyle w:val="6"/>
        <w:tblW w:w="1343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966"/>
        <w:gridCol w:w="945"/>
        <w:gridCol w:w="2835"/>
        <w:gridCol w:w="3570"/>
        <w:gridCol w:w="1995"/>
        <w:gridCol w:w="16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4" w:hRule="atLeast"/>
          <w:jc w:val="center"/>
        </w:trPr>
        <w:tc>
          <w:tcPr>
            <w:tcW w:w="14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33"/>
                <w:szCs w:val="33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3"/>
                <w:szCs w:val="33"/>
              </w:rPr>
              <w:t>姓  名</w:t>
            </w:r>
          </w:p>
        </w:tc>
        <w:tc>
          <w:tcPr>
            <w:tcW w:w="9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33"/>
                <w:szCs w:val="33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3"/>
                <w:szCs w:val="33"/>
              </w:rPr>
              <w:t>性别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33"/>
                <w:szCs w:val="33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3"/>
                <w:szCs w:val="33"/>
              </w:rPr>
              <w:t>民族</w:t>
            </w:r>
          </w:p>
        </w:tc>
        <w:tc>
          <w:tcPr>
            <w:tcW w:w="28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33"/>
                <w:szCs w:val="33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3"/>
                <w:szCs w:val="33"/>
              </w:rPr>
              <w:t>工作单位及职务</w:t>
            </w:r>
          </w:p>
        </w:tc>
        <w:tc>
          <w:tcPr>
            <w:tcW w:w="35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33"/>
                <w:szCs w:val="33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3"/>
                <w:szCs w:val="33"/>
              </w:rPr>
              <w:t>身份证号码</w:t>
            </w:r>
          </w:p>
        </w:tc>
        <w:tc>
          <w:tcPr>
            <w:tcW w:w="19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33"/>
                <w:szCs w:val="33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3"/>
                <w:szCs w:val="33"/>
              </w:rPr>
              <w:t>手机号码</w:t>
            </w:r>
          </w:p>
        </w:tc>
        <w:tc>
          <w:tcPr>
            <w:tcW w:w="16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33"/>
                <w:szCs w:val="33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3"/>
                <w:szCs w:val="33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0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631" w:firstLineChars="200"/>
        <w:rPr>
          <w:rFonts w:hint="default" w:ascii="Times New Roman" w:hAnsi="Times New Roman" w:eastAsia="方正仿宋_GBK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方正楷体_GBK" w:cs="Times New Roman"/>
          <w:b/>
          <w:color w:val="auto"/>
          <w:spacing w:val="-8"/>
          <w:sz w:val="33"/>
          <w:szCs w:val="33"/>
        </w:rPr>
        <w:t>注：</w:t>
      </w:r>
      <w:r>
        <w:rPr>
          <w:rFonts w:hint="default" w:ascii="Times New Roman" w:hAnsi="Times New Roman" w:eastAsia="方正楷体_GBK" w:cs="Times New Roman"/>
          <w:color w:val="auto"/>
          <w:spacing w:val="-8"/>
          <w:sz w:val="33"/>
          <w:szCs w:val="33"/>
        </w:rPr>
        <w:t>①请准确填写身份证号，便于购买保险；②填完请发送至</w:t>
      </w:r>
      <w:r>
        <w:rPr>
          <w:rFonts w:hint="default" w:ascii="Times New Roman" w:hAnsi="Times New Roman" w:eastAsia="方正楷体_GBK" w:cs="Times New Roman"/>
          <w:color w:val="auto"/>
          <w:spacing w:val="-8"/>
          <w:sz w:val="33"/>
          <w:szCs w:val="33"/>
          <w:lang w:eastAsia="zh-CN"/>
        </w:rPr>
        <w:t>省委组织部党员教育中心</w:t>
      </w:r>
      <w:r>
        <w:rPr>
          <w:rFonts w:hint="default" w:ascii="Times New Roman" w:hAnsi="Times New Roman" w:eastAsia="方正楷体_GBK" w:cs="Times New Roman"/>
          <w:color w:val="auto"/>
          <w:spacing w:val="-8"/>
          <w:sz w:val="33"/>
          <w:szCs w:val="33"/>
        </w:rPr>
        <w:t>邮箱（</w:t>
      </w:r>
      <w:r>
        <w:rPr>
          <w:rFonts w:hint="default" w:ascii="Times New Roman" w:hAnsi="Times New Roman" w:eastAsia="方正楷体_GBK" w:cs="Times New Roman"/>
          <w:color w:val="auto"/>
          <w:spacing w:val="-8"/>
          <w:sz w:val="33"/>
          <w:szCs w:val="33"/>
        </w:rPr>
        <w:fldChar w:fldCharType="begin"/>
      </w:r>
      <w:r>
        <w:rPr>
          <w:rFonts w:hint="default" w:ascii="Times New Roman" w:hAnsi="Times New Roman" w:eastAsia="方正楷体_GBK" w:cs="Times New Roman"/>
          <w:color w:val="auto"/>
          <w:spacing w:val="-8"/>
          <w:sz w:val="33"/>
          <w:szCs w:val="33"/>
        </w:rPr>
        <w:instrText xml:space="preserve"> HYPERLINK "mailto:djb@swzzb.cq）</w:instrText>
      </w:r>
      <w:r>
        <w:rPr>
          <w:rFonts w:hint="default" w:ascii="Times New Roman" w:hAnsi="Times New Roman" w:eastAsia="宋体" w:cs="Times New Roman"/>
          <w:color w:val="auto"/>
          <w:spacing w:val="-8"/>
          <w:sz w:val="33"/>
          <w:szCs w:val="33"/>
        </w:rPr>
        <w:instrText xml:space="preserve">③</w:instrText>
      </w:r>
      <w:r>
        <w:rPr>
          <w:rFonts w:hint="default" w:ascii="Times New Roman" w:hAnsi="Times New Roman" w:eastAsia="方正楷体_GBK" w:cs="Times New Roman"/>
          <w:color w:val="auto"/>
          <w:spacing w:val="-8"/>
          <w:sz w:val="33"/>
          <w:szCs w:val="33"/>
        </w:rPr>
        <w:instrText xml:space="preserve">联系人：</w:instrTex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instrText xml:space="preserve">饶彬 63895672 18223593737</w:instrText>
      </w:r>
      <w:r>
        <w:rPr>
          <w:rFonts w:hint="default" w:ascii="Times New Roman" w:hAnsi="Times New Roman" w:eastAsia="方正楷体_GBK" w:cs="Times New Roman"/>
          <w:color w:val="auto"/>
          <w:spacing w:val="-8"/>
          <w:sz w:val="33"/>
          <w:szCs w:val="33"/>
        </w:rPr>
        <w:instrText xml:space="preserve">" </w:instrText>
      </w:r>
      <w:r>
        <w:rPr>
          <w:rFonts w:hint="default" w:ascii="Times New Roman" w:hAnsi="Times New Roman" w:eastAsia="方正楷体_GBK" w:cs="Times New Roman"/>
          <w:color w:val="auto"/>
          <w:spacing w:val="-8"/>
          <w:sz w:val="33"/>
          <w:szCs w:val="33"/>
        </w:rPr>
        <w:fldChar w:fldCharType="separate"/>
      </w:r>
      <w:r>
        <w:rPr>
          <w:rStyle w:val="5"/>
          <w:rFonts w:hint="default" w:ascii="Times New Roman" w:hAnsi="Times New Roman" w:eastAsia="方正楷体_GBK" w:cs="Times New Roman"/>
          <w:color w:val="auto"/>
          <w:spacing w:val="-8"/>
          <w:sz w:val="33"/>
          <w:szCs w:val="33"/>
          <w:u w:val="none"/>
        </w:rPr>
        <w:t>scdyjyzc@163.com）</w:t>
      </w:r>
      <w:r>
        <w:rPr>
          <w:rStyle w:val="5"/>
          <w:rFonts w:hint="default" w:ascii="Times New Roman" w:hAnsi="Times New Roman" w:eastAsia="宋体" w:cs="Times New Roman"/>
          <w:color w:val="auto"/>
          <w:spacing w:val="-8"/>
          <w:sz w:val="33"/>
          <w:szCs w:val="33"/>
          <w:u w:val="none"/>
        </w:rPr>
        <w:t>③</w:t>
      </w:r>
      <w:r>
        <w:rPr>
          <w:rStyle w:val="5"/>
          <w:rFonts w:hint="default" w:ascii="Times New Roman" w:hAnsi="Times New Roman" w:eastAsia="方正楷体_GBK" w:cs="Times New Roman"/>
          <w:color w:val="auto"/>
          <w:spacing w:val="-8"/>
          <w:sz w:val="33"/>
          <w:szCs w:val="33"/>
          <w:u w:val="none"/>
        </w:rPr>
        <w:t>联系人：</w:t>
      </w:r>
      <w:r>
        <w:rPr>
          <w:rStyle w:val="5"/>
          <w:rFonts w:hint="default" w:ascii="Times New Roman" w:hAnsi="Times New Roman" w:eastAsia="方正楷体_GBK" w:cs="Times New Roman"/>
          <w:color w:val="auto"/>
          <w:spacing w:val="-8"/>
          <w:sz w:val="33"/>
          <w:szCs w:val="33"/>
          <w:u w:val="none"/>
          <w:lang w:eastAsia="zh-CN"/>
        </w:rPr>
        <w:t>杨茜</w:t>
      </w:r>
      <w:r>
        <w:rPr>
          <w:rStyle w:val="5"/>
          <w:rFonts w:hint="default" w:ascii="Times New Roman" w:hAnsi="Times New Roman" w:eastAsia="方正楷体_GBK" w:cs="Times New Roman"/>
          <w:color w:val="auto"/>
          <w:spacing w:val="-8"/>
          <w:sz w:val="33"/>
          <w:szCs w:val="33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63092073  13540301454。</w:t>
      </w:r>
      <w:r>
        <w:rPr>
          <w:rFonts w:hint="default" w:ascii="Times New Roman" w:hAnsi="Times New Roman" w:eastAsia="方正楷体_GBK" w:cs="Times New Roman"/>
          <w:color w:val="auto"/>
          <w:spacing w:val="-8"/>
          <w:sz w:val="33"/>
          <w:szCs w:val="33"/>
        </w:rPr>
        <w:fldChar w:fldCharType="end"/>
      </w:r>
    </w:p>
    <w:p>
      <w:pPr>
        <w:spacing w:line="620" w:lineRule="exact"/>
        <w:ind w:firstLine="660" w:firstLineChars="200"/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sectPr>
          <w:footerReference r:id="rId3" w:type="default"/>
          <w:pgSz w:w="16838" w:h="11906" w:orient="landscape"/>
          <w:pgMar w:top="1701" w:right="1814" w:bottom="1701" w:left="1814" w:header="851" w:footer="1418" w:gutter="0"/>
          <w:pgNumType w:fmt="numberInDash"/>
          <w:cols w:space="720" w:num="1"/>
          <w:docGrid w:linePitch="317" w:charSpace="0"/>
        </w:sectPr>
      </w:pPr>
    </w:p>
    <w:p>
      <w:pPr>
        <w:spacing w:line="600" w:lineRule="exact"/>
        <w:outlineLvl w:val="0"/>
        <w:rPr>
          <w:rFonts w:hint="default" w:ascii="Times New Roman" w:hAnsi="Times New Roman" w:eastAsia="方正黑体_GBK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color w:val="auto"/>
          <w:sz w:val="33"/>
          <w:szCs w:val="33"/>
        </w:rPr>
        <w:t>附件2</w:t>
      </w:r>
    </w:p>
    <w:p>
      <w:pPr>
        <w:spacing w:line="600" w:lineRule="exact"/>
        <w:outlineLvl w:val="0"/>
        <w:rPr>
          <w:rFonts w:hint="default" w:ascii="Times New Roman" w:hAnsi="Times New Roman" w:eastAsia="方正黑体_GBK" w:cs="Times New Roman"/>
          <w:color w:val="auto"/>
          <w:sz w:val="33"/>
          <w:szCs w:val="33"/>
        </w:rPr>
      </w:pPr>
    </w:p>
    <w:p>
      <w:pPr>
        <w:overflowPunct w:val="0"/>
        <w:spacing w:line="579" w:lineRule="exact"/>
        <w:jc w:val="center"/>
        <w:rPr>
          <w:rFonts w:hint="default" w:ascii="Times New Roman" w:hAnsi="Times New Roman" w:eastAsia="方正小标宋_GBK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color w:val="auto"/>
          <w:sz w:val="44"/>
          <w:szCs w:val="44"/>
        </w:rPr>
        <w:t>川渝党课教师培训</w:t>
      </w:r>
      <w:r>
        <w:rPr>
          <w:rFonts w:hint="default" w:ascii="Times New Roman" w:hAnsi="Times New Roman" w:eastAsia="方正小标宋_GBK" w:cs="Times New Roman"/>
          <w:b/>
          <w:color w:val="auto"/>
          <w:sz w:val="44"/>
          <w:szCs w:val="44"/>
          <w:lang w:eastAsia="zh-CN"/>
        </w:rPr>
        <w:t>示范</w:t>
      </w:r>
      <w:r>
        <w:rPr>
          <w:rFonts w:hint="default" w:ascii="Times New Roman" w:hAnsi="Times New Roman" w:eastAsia="方正小标宋_GBK" w:cs="Times New Roman"/>
          <w:b/>
          <w:color w:val="auto"/>
          <w:sz w:val="44"/>
          <w:szCs w:val="44"/>
        </w:rPr>
        <w:t>班学员报名登记表</w:t>
      </w:r>
    </w:p>
    <w:p>
      <w:pPr>
        <w:wordWrap w:val="0"/>
        <w:overflowPunct w:val="0"/>
        <w:autoSpaceDE w:val="0"/>
        <w:autoSpaceDN w:val="0"/>
        <w:adjustRightInd w:val="0"/>
        <w:snapToGrid w:val="0"/>
        <w:spacing w:before="120" w:beforeLines="50" w:line="579" w:lineRule="exact"/>
        <w:ind w:right="119"/>
        <w:jc w:val="right"/>
        <w:rPr>
          <w:rFonts w:hint="default" w:ascii="Times New Roman" w:hAnsi="Times New Roman" w:eastAsia="仿宋_GB2312" w:cs="Times New Roman"/>
          <w:b/>
          <w:snapToGrid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kern w:val="0"/>
          <w:sz w:val="28"/>
          <w:szCs w:val="28"/>
        </w:rPr>
        <w:t>填写日期：    年  月  日</w:t>
      </w:r>
    </w:p>
    <w:tbl>
      <w:tblPr>
        <w:tblStyle w:val="6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711"/>
        <w:gridCol w:w="1376"/>
        <w:gridCol w:w="1711"/>
        <w:gridCol w:w="1376"/>
        <w:gridCol w:w="1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职    称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4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exac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授课情况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exac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本期班的培训需求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440" w:lineRule="exact"/>
        <w:ind w:firstLine="274" w:firstLineChars="98"/>
        <w:jc w:val="left"/>
        <w:rPr>
          <w:rFonts w:hint="default" w:ascii="Times New Roman" w:hAnsi="Times New Roman" w:eastAsia="方正楷体_GBK" w:cs="Times New Roman"/>
          <w:color w:val="auto"/>
          <w:spacing w:val="-8"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填表人：                办公电话：           手机：</w:t>
      </w:r>
    </w:p>
    <w:p>
      <w:pPr>
        <w:spacing w:line="600" w:lineRule="exact"/>
        <w:outlineLvl w:val="0"/>
        <w:rPr>
          <w:rFonts w:hint="default" w:ascii="Times New Roman" w:hAnsi="Times New Roman" w:eastAsia="方正黑体_GBK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color w:val="auto"/>
          <w:sz w:val="33"/>
          <w:szCs w:val="33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0"/>
        <w:rPr>
          <w:rFonts w:hint="default" w:ascii="Times New Roman" w:hAnsi="Times New Roman" w:eastAsia="方正黑体_GBK" w:cs="Times New Roman"/>
          <w:color w:val="auto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color w:val="auto"/>
          <w:sz w:val="44"/>
          <w:szCs w:val="44"/>
        </w:rPr>
        <w:t>学员健康登记表和健康承诺书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default" w:ascii="Times New Roman" w:hAnsi="Times New Roman" w:eastAsia="方正小标宋_GBK" w:cs="Times New Roman"/>
          <w:b/>
          <w:color w:val="auto"/>
          <w:sz w:val="44"/>
          <w:szCs w:val="44"/>
        </w:rPr>
      </w:pPr>
    </w:p>
    <w:tbl>
      <w:tblPr>
        <w:tblStyle w:val="6"/>
        <w:tblW w:w="9135" w:type="dxa"/>
        <w:jc w:val="center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785"/>
        <w:gridCol w:w="199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jc w:val="center"/>
              <w:outlineLvl w:val="0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姓    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jc w:val="center"/>
              <w:outlineLvl w:val="0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班次名称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川渝党课教师培训班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jc w:val="center"/>
              <w:outlineLvl w:val="0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工作单位及职务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jc w:val="center"/>
              <w:outlineLvl w:val="0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紧急联系人姓名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紧急联系人电话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outlineLvl w:val="0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近14天内有无进出新型冠状病毒肺炎疫情中高风险地区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有               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outlineLvl w:val="0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有无接触疑似、确诊新型冠状病毒肺炎患者史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有               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outlineLvl w:val="0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有无核酸检测合格报告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有               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9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jc w:val="left"/>
              <w:outlineLvl w:val="0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目前健康状况（有则打“√”，可多选）：</w:t>
            </w:r>
          </w:p>
          <w:p>
            <w:pPr>
              <w:widowControl/>
              <w:spacing w:line="500" w:lineRule="exact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发热（      ）   咳嗽（      ）   咽痛（      ）   胸闷（      ）</w:t>
            </w:r>
          </w:p>
          <w:p>
            <w:pPr>
              <w:widowControl/>
              <w:spacing w:line="500" w:lineRule="exact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腹泻（      ）   头疼（      ）   呼吸困难（    ） 恶心呕吐（    ）</w:t>
            </w:r>
          </w:p>
          <w:p>
            <w:pPr>
              <w:widowControl/>
              <w:spacing w:line="500" w:lineRule="exact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无上述异常症状（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outlineLvl w:val="0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其他需要说明情况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left"/>
              <w:outlineLvl w:val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60" w:firstLineChars="200"/>
        <w:jc w:val="left"/>
        <w:textAlignment w:val="auto"/>
        <w:outlineLvl w:val="0"/>
        <w:rPr>
          <w:rFonts w:hint="default" w:ascii="Times New Roman" w:hAnsi="Times New Roman" w:eastAsia="方正楷体_GBK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方正楷体_GBK" w:cs="Times New Roman"/>
          <w:color w:val="auto"/>
          <w:sz w:val="33"/>
          <w:szCs w:val="33"/>
        </w:rPr>
        <w:t>本人承诺以上提供的资料真实准确。如有不实，本人愿承担由此引起的一切后果及法律责任。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6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33"/>
          <w:szCs w:val="33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0" w:leftChars="-202" w:right="0" w:rightChars="0" w:hanging="464" w:hangingChars="129"/>
        <w:jc w:val="left"/>
        <w:textAlignment w:val="auto"/>
        <w:outlineLvl w:val="0"/>
        <w:rPr>
          <w:sz w:val="22"/>
          <w:szCs w:val="28"/>
        </w:rPr>
      </w:pPr>
      <w:r>
        <w:rPr>
          <w:rFonts w:hint="default" w:ascii="Times New Roman" w:hAnsi="Times New Roman" w:eastAsia="方正楷体_GBK" w:cs="Times New Roman"/>
          <w:color w:val="auto"/>
          <w:sz w:val="36"/>
          <w:szCs w:val="36"/>
        </w:rPr>
        <w:t>填报（承诺）人签名：                 填报日期：</w:t>
      </w:r>
    </w:p>
    <w:sectPr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D699D"/>
    <w:rsid w:val="79D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  <w:rPr>
      <w:rFonts w:cs="Times New Roman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2021-04-28T08:22:00Z</dcterms:created>
  <dc:creator>hp</dc:creator>
  <cp:lastModifiedBy>hp</cp:lastModifiedBy>
  <dcterms:modified xsi:type="dcterms:W3CDTF">2021-04-28T08:23:42Z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